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62EE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BAYB20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3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1C3F4F">
        <w:rPr>
          <w:rFonts w:asciiTheme="minorHAnsi" w:hAnsiTheme="minorHAnsi" w:cs="Arial"/>
          <w:b/>
          <w:lang w:val="en-ZA"/>
        </w:rPr>
        <w:t>…..</w:t>
      </w:r>
      <w:proofErr w:type="gramEnd"/>
      <w:r w:rsidR="001C3F4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561F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</w:t>
      </w:r>
      <w:r w:rsidR="003561F5">
        <w:rPr>
          <w:rFonts w:asciiTheme="minorHAnsi" w:hAnsiTheme="minorHAnsi" w:cs="Arial"/>
          <w:lang w:val="en-ZA"/>
        </w:rPr>
        <w:t xml:space="preserve">un 2020 </w:t>
      </w:r>
      <w:r>
        <w:rPr>
          <w:rFonts w:asciiTheme="minorHAnsi" w:hAnsiTheme="minorHAnsi" w:cs="Arial"/>
          <w:lang w:val="en-ZA"/>
        </w:rPr>
        <w:t xml:space="preserve">of </w:t>
      </w:r>
      <w:proofErr w:type="gramStart"/>
      <w:r w:rsidR="003561F5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3561F5">
        <w:rPr>
          <w:rFonts w:asciiTheme="minorHAnsi" w:hAnsiTheme="minorHAnsi" w:cs="Arial"/>
          <w:lang w:val="en-ZA"/>
        </w:rPr>
        <w:t>675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3F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61F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A62E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62EE0" w:rsidRPr="00F64748" w:rsidRDefault="00A62EE0" w:rsidP="00A62E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https://www.jse.co.za/content/JSEPricingSupplementsItems/2020/BAYB20%20Pricing%20Supplement%203006.pdf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61F5" w:rsidRDefault="003561F5" w:rsidP="00356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3561F5" w:rsidRDefault="003561F5" w:rsidP="00356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3561F5" w:rsidRPr="00F64748" w:rsidRDefault="003561F5" w:rsidP="003561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3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3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62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62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3F4F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1F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B81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EE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E11C4E"/>
  <w15:docId w15:val="{6D78F578-5A06-4928-9CF7-5B93460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B20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8600FD-63F6-4B92-96FF-C04BF2C6E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F0C75-107D-44A5-A0E4-293C80EA04E8}"/>
</file>

<file path=customXml/itemProps3.xml><?xml version="1.0" encoding="utf-8"?>
<ds:datastoreItem xmlns:ds="http://schemas.openxmlformats.org/officeDocument/2006/customXml" ds:itemID="{A52F8282-14FA-434E-8957-B8A65A0CEA03}"/>
</file>

<file path=customXml/itemProps4.xml><?xml version="1.0" encoding="utf-8"?>
<ds:datastoreItem xmlns:ds="http://schemas.openxmlformats.org/officeDocument/2006/customXml" ds:itemID="{42916FAA-E550-456D-8AF4-DB6261EBF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2020-06-29T07:29:00Z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